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42" w:rsidRDefault="00045F88">
      <w:r>
        <w:rPr>
          <w:noProof/>
        </w:rPr>
        <w:drawing>
          <wp:inline distT="0" distB="0" distL="0" distR="0">
            <wp:extent cx="3667125" cy="1247775"/>
            <wp:effectExtent l="0" t="0" r="0" b="0"/>
            <wp:docPr id="1" name="Picture 1" descr="https://secure.surveymonkey.com/_resources/16501/26656501/85b8b0b9-24dd-4e7b-88da-beda0e36bf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e.surveymonkey.com/_resources/16501/26656501/85b8b0b9-24dd-4e7b-88da-beda0e36bf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F88" w:rsidRDefault="00045F88"/>
    <w:p w:rsidR="00045F88" w:rsidRPr="00045F88" w:rsidRDefault="00045F88" w:rsidP="00045F88">
      <w:pPr>
        <w:shd w:val="clear" w:color="auto" w:fill="183D68"/>
        <w:outlineLvl w:val="0"/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</w:pPr>
      <w:r w:rsidRPr="00045F88"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  <w:t xml:space="preserve">Part </w:t>
      </w:r>
      <w:r w:rsidR="00BD42CF"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  <w:t>I</w:t>
      </w:r>
      <w:r w:rsidRPr="00045F88"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  <w:t xml:space="preserve">I: Survey </w:t>
      </w:r>
      <w:r w:rsidR="00BD42CF"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  <w:t>Results Form</w:t>
      </w:r>
    </w:p>
    <w:p w:rsidR="00045F88" w:rsidRPr="00045F88" w:rsidRDefault="00045F88" w:rsidP="00045F88">
      <w:pPr>
        <w:shd w:val="clear" w:color="auto" w:fill="B3CDF3"/>
        <w:rPr>
          <w:rFonts w:eastAsia="Times New Roman" w:cs="Times New Roman"/>
          <w:color w:val="000000"/>
          <w:sz w:val="27"/>
          <w:szCs w:val="27"/>
        </w:rPr>
      </w:pPr>
      <w:r w:rsidRPr="00045F88">
        <w:rPr>
          <w:rFonts w:eastAsia="Times New Roman" w:cs="Times New Roman"/>
          <w:color w:val="000000"/>
          <w:sz w:val="27"/>
          <w:szCs w:val="27"/>
        </w:rPr>
        <w:t> </w:t>
      </w:r>
      <w:r w:rsidRPr="00045F88">
        <w:rPr>
          <w:rFonts w:eastAsia="Times New Roman" w:cs="Times New Roman"/>
          <w:color w:val="000000"/>
          <w:sz w:val="27"/>
          <w:szCs w:val="27"/>
        </w:rPr>
        <w:br w:type="textWrapping" w:clear="all"/>
      </w:r>
    </w:p>
    <w:p w:rsidR="00045F88" w:rsidRPr="00045F88" w:rsidRDefault="00045F88" w:rsidP="00045F88">
      <w:pPr>
        <w:shd w:val="clear" w:color="auto" w:fill="FFFFFF"/>
        <w:rPr>
          <w:rFonts w:eastAsia="Times New Roman" w:cs="Times New Roman"/>
          <w:color w:val="000000"/>
          <w:sz w:val="24"/>
          <w:szCs w:val="27"/>
        </w:rPr>
      </w:pPr>
      <w:r w:rsidRPr="00045F88">
        <w:rPr>
          <w:rFonts w:eastAsia="Times New Roman" w:cs="Times New Roman"/>
          <w:color w:val="000000"/>
          <w:sz w:val="24"/>
          <w:szCs w:val="27"/>
        </w:rPr>
        <w:t xml:space="preserve">Robert Wood Johnson Foundation (RWJF) asks grantees and contractors </w:t>
      </w:r>
      <w:r w:rsidR="00BD42CF" w:rsidRPr="00BD42CF">
        <w:rPr>
          <w:rFonts w:eastAsia="Times New Roman" w:cs="Times New Roman"/>
          <w:color w:val="000000"/>
          <w:sz w:val="24"/>
          <w:szCs w:val="27"/>
        </w:rPr>
        <w:t>about the data and results of any public opinion survey or research survey we fund to ensure it is well designed and adheres to our standards.</w:t>
      </w:r>
      <w:r w:rsidR="00BD42CF" w:rsidRPr="00BD42CF">
        <w:rPr>
          <w:rFonts w:eastAsia="Times New Roman" w:cs="Times New Roman"/>
          <w:color w:val="000000"/>
          <w:sz w:val="24"/>
          <w:szCs w:val="27"/>
        </w:rPr>
        <w:br/>
      </w:r>
      <w:r w:rsidR="00BD42CF" w:rsidRPr="00BD42CF">
        <w:rPr>
          <w:rFonts w:eastAsia="Times New Roman" w:cs="Times New Roman"/>
          <w:color w:val="000000"/>
          <w:sz w:val="24"/>
          <w:szCs w:val="27"/>
        </w:rPr>
        <w:br/>
        <w:t>Please complete this form before your RWJF-funded survey results are released.</w:t>
      </w:r>
      <w:r w:rsidRPr="00045F88">
        <w:rPr>
          <w:rFonts w:eastAsia="Times New Roman" w:cs="Times New Roman"/>
          <w:color w:val="000000"/>
          <w:sz w:val="24"/>
          <w:szCs w:val="27"/>
        </w:rPr>
        <w:br/>
      </w:r>
      <w:r w:rsidRPr="00045F88">
        <w:rPr>
          <w:rFonts w:eastAsia="Times New Roman" w:cs="Times New Roman"/>
          <w:color w:val="000000"/>
          <w:sz w:val="24"/>
          <w:szCs w:val="27"/>
        </w:rPr>
        <w:br/>
      </w:r>
      <w:r w:rsidR="004545D1">
        <w:rPr>
          <w:rFonts w:eastAsia="Times New Roman" w:cs="Times New Roman"/>
          <w:color w:val="000000"/>
          <w:sz w:val="24"/>
          <w:szCs w:val="27"/>
        </w:rPr>
        <w:t>P</w:t>
      </w:r>
      <w:r w:rsidRPr="00045F88">
        <w:rPr>
          <w:rFonts w:eastAsia="Times New Roman" w:cs="Times New Roman"/>
          <w:color w:val="000000"/>
          <w:sz w:val="24"/>
          <w:szCs w:val="27"/>
        </w:rPr>
        <w:t xml:space="preserve">lease send your </w:t>
      </w:r>
      <w:r w:rsidR="004545D1">
        <w:rPr>
          <w:rFonts w:eastAsia="Times New Roman" w:cs="Times New Roman"/>
          <w:color w:val="000000"/>
          <w:sz w:val="24"/>
          <w:szCs w:val="27"/>
        </w:rPr>
        <w:t xml:space="preserve">1) completed form and 2) </w:t>
      </w:r>
      <w:r w:rsidR="00BD42CF" w:rsidRPr="00BD42CF">
        <w:rPr>
          <w:rFonts w:eastAsia="Times New Roman" w:cs="Times New Roman"/>
          <w:color w:val="000000"/>
          <w:sz w:val="24"/>
          <w:szCs w:val="27"/>
        </w:rPr>
        <w:t xml:space="preserve">top line data to </w:t>
      </w:r>
      <w:hyperlink r:id="rId6" w:history="1">
        <w:r w:rsidR="00BD42CF" w:rsidRPr="003975E3">
          <w:rPr>
            <w:rStyle w:val="Hyperlink"/>
            <w:rFonts w:eastAsia="Times New Roman" w:cs="Times New Roman"/>
            <w:sz w:val="24"/>
            <w:szCs w:val="27"/>
          </w:rPr>
          <w:t>grantreports@rwjf.org</w:t>
        </w:r>
      </w:hyperlink>
      <w:r w:rsidR="00BD42CF">
        <w:rPr>
          <w:rFonts w:eastAsia="Times New Roman" w:cs="Times New Roman"/>
          <w:color w:val="000000"/>
          <w:sz w:val="24"/>
          <w:szCs w:val="27"/>
        </w:rPr>
        <w:t>,</w:t>
      </w:r>
      <w:r w:rsidR="00BD42CF" w:rsidRPr="00BD42CF">
        <w:rPr>
          <w:rFonts w:eastAsia="Times New Roman" w:cs="Times New Roman"/>
          <w:color w:val="000000"/>
          <w:sz w:val="24"/>
          <w:szCs w:val="27"/>
        </w:rPr>
        <w:t xml:space="preserve"> using the filename format: GrantID#.SurveyDevelopment.PDF</w:t>
      </w:r>
      <w:r w:rsidR="00EA7696">
        <w:rPr>
          <w:rFonts w:eastAsia="Times New Roman" w:cs="Times New Roman"/>
          <w:color w:val="000000"/>
          <w:sz w:val="24"/>
          <w:szCs w:val="27"/>
        </w:rPr>
        <w:t xml:space="preserve">. Please CC </w:t>
      </w:r>
      <w:hyperlink r:id="rId7" w:history="1">
        <w:r w:rsidR="00EA7696" w:rsidRPr="00081DE9">
          <w:rPr>
            <w:rStyle w:val="Hyperlink"/>
            <w:rFonts w:eastAsia="Times New Roman" w:cs="Times New Roman"/>
            <w:sz w:val="24"/>
            <w:szCs w:val="27"/>
          </w:rPr>
          <w:t>sip@aarp.org</w:t>
        </w:r>
      </w:hyperlink>
      <w:r w:rsidR="00EA7696">
        <w:rPr>
          <w:rFonts w:eastAsia="Times New Roman" w:cs="Times New Roman"/>
          <w:color w:val="000000"/>
          <w:sz w:val="24"/>
          <w:szCs w:val="27"/>
        </w:rPr>
        <w:t xml:space="preserve">. </w:t>
      </w:r>
      <w:bookmarkStart w:id="0" w:name="_GoBack"/>
      <w:bookmarkEnd w:id="0"/>
      <w:r w:rsidRPr="00045F88">
        <w:rPr>
          <w:rFonts w:eastAsia="Times New Roman" w:cs="Times New Roman"/>
          <w:color w:val="000000"/>
          <w:sz w:val="24"/>
          <w:szCs w:val="27"/>
        </w:rPr>
        <w:br/>
      </w:r>
      <w:r w:rsidRPr="00045F88">
        <w:rPr>
          <w:rFonts w:eastAsia="Times New Roman" w:cs="Times New Roman"/>
          <w:color w:val="000000"/>
          <w:sz w:val="24"/>
          <w:szCs w:val="27"/>
        </w:rPr>
        <w:br/>
        <w:t>Once all materials are submitted, we will review and approve your survey within 10 business days.</w:t>
      </w:r>
      <w:r w:rsidRPr="00045F88">
        <w:rPr>
          <w:rFonts w:eastAsia="Times New Roman" w:cs="Times New Roman"/>
          <w:color w:val="000000"/>
          <w:sz w:val="24"/>
          <w:szCs w:val="27"/>
        </w:rPr>
        <w:br/>
      </w:r>
      <w:r w:rsidRPr="00045F88">
        <w:rPr>
          <w:rFonts w:eastAsia="Times New Roman" w:cs="Times New Roman"/>
          <w:color w:val="000000"/>
          <w:sz w:val="24"/>
          <w:szCs w:val="27"/>
        </w:rPr>
        <w:br/>
        <w:t xml:space="preserve">If you have any questions, please email </w:t>
      </w:r>
      <w:hyperlink r:id="rId8" w:history="1">
        <w:r w:rsidRPr="003975E3">
          <w:rPr>
            <w:rStyle w:val="Hyperlink"/>
            <w:rFonts w:eastAsia="Times New Roman" w:cs="Times New Roman"/>
            <w:sz w:val="24"/>
            <w:szCs w:val="27"/>
          </w:rPr>
          <w:t>surveystandards@rwjf.org</w:t>
        </w:r>
      </w:hyperlink>
      <w:r>
        <w:rPr>
          <w:rFonts w:eastAsia="Times New Roman" w:cs="Times New Roman"/>
          <w:color w:val="000000"/>
          <w:sz w:val="24"/>
          <w:szCs w:val="27"/>
        </w:rPr>
        <w:t xml:space="preserve"> </w:t>
      </w:r>
      <w:r w:rsidRPr="00045F88">
        <w:rPr>
          <w:rFonts w:eastAsia="Times New Roman" w:cs="Times New Roman"/>
          <w:color w:val="000000"/>
          <w:sz w:val="24"/>
          <w:szCs w:val="27"/>
        </w:rPr>
        <w:br/>
      </w:r>
      <w:r w:rsidRPr="00045F88">
        <w:rPr>
          <w:rFonts w:eastAsia="Times New Roman" w:cs="Times New Roman"/>
          <w:color w:val="000000"/>
          <w:sz w:val="24"/>
          <w:szCs w:val="27"/>
        </w:rPr>
        <w:br/>
        <w:t>Thanks</w:t>
      </w:r>
      <w:proofErr w:type="gramStart"/>
      <w:r w:rsidRPr="00045F88">
        <w:rPr>
          <w:rFonts w:eastAsia="Times New Roman" w:cs="Times New Roman"/>
          <w:color w:val="000000"/>
          <w:sz w:val="24"/>
          <w:szCs w:val="27"/>
        </w:rPr>
        <w:t>,</w:t>
      </w:r>
      <w:proofErr w:type="gramEnd"/>
      <w:r w:rsidRPr="00045F88">
        <w:rPr>
          <w:rFonts w:eastAsia="Times New Roman" w:cs="Times New Roman"/>
          <w:color w:val="000000"/>
          <w:sz w:val="24"/>
          <w:szCs w:val="27"/>
        </w:rPr>
        <w:br/>
        <w:t>Robert Wood Johnson Foundation Survey Standards</w:t>
      </w:r>
    </w:p>
    <w:p w:rsidR="00045F88" w:rsidRDefault="00045F88">
      <w:pPr>
        <w:rPr>
          <w:rFonts w:cs="Times New Roman"/>
          <w:sz w:val="20"/>
        </w:rPr>
      </w:pPr>
      <w:r>
        <w:rPr>
          <w:rFonts w:cs="Times New Roman"/>
          <w:sz w:val="20"/>
        </w:rPr>
        <w:br w:type="page"/>
      </w:r>
    </w:p>
    <w:p w:rsidR="00045F88" w:rsidRPr="00045F88" w:rsidRDefault="00045F88" w:rsidP="00045F88">
      <w:pPr>
        <w:rPr>
          <w:rFonts w:cs="Times New Roman"/>
          <w:b/>
          <w:bCs/>
          <w:sz w:val="24"/>
          <w:szCs w:val="24"/>
        </w:rPr>
      </w:pPr>
      <w:r w:rsidRPr="00045F88">
        <w:rPr>
          <w:rFonts w:cs="Times New Roman"/>
          <w:b/>
          <w:bCs/>
          <w:sz w:val="24"/>
          <w:szCs w:val="24"/>
        </w:rPr>
        <w:lastRenderedPageBreak/>
        <w:t>1. Funding ID:</w:t>
      </w:r>
    </w:p>
    <w:p w:rsidR="00045F88" w:rsidRPr="00045F88" w:rsidRDefault="00045F88" w:rsidP="00045F88">
      <w:pPr>
        <w:rPr>
          <w:rFonts w:cs="Times New Roman"/>
          <w:sz w:val="24"/>
          <w:szCs w:val="24"/>
        </w:rPr>
      </w:pPr>
      <w:r w:rsidRPr="00045F88">
        <w:rPr>
          <w:rFonts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98.75pt;height:18pt" o:ole="">
            <v:imagedata r:id="rId9" o:title=""/>
          </v:shape>
          <w:control r:id="rId10" w:name="DefaultOcxName" w:shapeid="_x0000_i1026"/>
        </w:object>
      </w:r>
    </w:p>
    <w:p w:rsidR="00045F88" w:rsidRDefault="00045F88" w:rsidP="00045F88">
      <w:pPr>
        <w:rPr>
          <w:rFonts w:cs="Times New Roman"/>
          <w:sz w:val="24"/>
          <w:szCs w:val="24"/>
        </w:rPr>
      </w:pPr>
    </w:p>
    <w:p w:rsidR="00BD42CF" w:rsidRPr="00BD42CF" w:rsidRDefault="00BD42CF" w:rsidP="00BD42CF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2. </w:t>
      </w:r>
      <w:r w:rsidRPr="00BD42CF">
        <w:rPr>
          <w:rFonts w:cs="Times New Roman"/>
          <w:b/>
          <w:bCs/>
          <w:sz w:val="24"/>
          <w:szCs w:val="24"/>
        </w:rPr>
        <w:t>Date(s) of data collection: (if the survey was fielded multiple times please indicate separate date ranges)</w:t>
      </w:r>
    </w:p>
    <w:tbl>
      <w:tblPr>
        <w:tblW w:w="19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1"/>
        <w:gridCol w:w="740"/>
        <w:gridCol w:w="159"/>
        <w:gridCol w:w="517"/>
        <w:gridCol w:w="159"/>
        <w:gridCol w:w="794"/>
        <w:gridCol w:w="13635"/>
      </w:tblGrid>
      <w:tr w:rsidR="00BD42CF" w:rsidRPr="00BD42CF" w:rsidTr="00BD42CF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MM</w:t>
            </w:r>
          </w:p>
        </w:tc>
        <w:tc>
          <w:tcPr>
            <w:tcW w:w="0" w:type="auto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DD</w:t>
            </w:r>
          </w:p>
        </w:tc>
        <w:tc>
          <w:tcPr>
            <w:tcW w:w="0" w:type="auto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YYYY</w:t>
            </w:r>
          </w:p>
        </w:tc>
        <w:tc>
          <w:tcPr>
            <w:tcW w:w="13635" w:type="dxa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D42CF" w:rsidRPr="00BD42CF" w:rsidTr="00BD42CF">
        <w:trPr>
          <w:tblCellSpacing w:w="0" w:type="dxa"/>
        </w:trPr>
        <w:tc>
          <w:tcPr>
            <w:tcW w:w="3391" w:type="dxa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1. Start date: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28" type="#_x0000_t75" style="width:21pt;height:18pt" o:ole="">
                  <v:imagedata r:id="rId11" o:title=""/>
                </v:shape>
                <w:control r:id="rId12" w:name="DefaultOcxName18" w:shapeid="_x0000_i1028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Month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30" type="#_x0000_t75" style="width:21pt;height:18pt" o:ole="">
                  <v:imagedata r:id="rId11" o:title=""/>
                </v:shape>
                <w:control r:id="rId13" w:name="DefaultOcxName1" w:shapeid="_x0000_i1030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Day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32" type="#_x0000_t75" style="width:30pt;height:18pt" o:ole="">
                  <v:imagedata r:id="rId14" o:title=""/>
                </v:shape>
                <w:control r:id="rId15" w:name="DefaultOcxName2" w:shapeid="_x0000_i1032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Year</w:t>
            </w:r>
          </w:p>
        </w:tc>
        <w:tc>
          <w:tcPr>
            <w:tcW w:w="13635" w:type="dxa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D42CF" w:rsidRPr="00BD42CF" w:rsidTr="00BD42CF">
        <w:trPr>
          <w:tblCellSpacing w:w="0" w:type="dxa"/>
        </w:trPr>
        <w:tc>
          <w:tcPr>
            <w:tcW w:w="3391" w:type="dxa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1. End date: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34" type="#_x0000_t75" style="width:21pt;height:18pt" o:ole="">
                  <v:imagedata r:id="rId11" o:title=""/>
                </v:shape>
                <w:control r:id="rId16" w:name="DefaultOcxName3" w:shapeid="_x0000_i1034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Month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36" type="#_x0000_t75" style="width:21pt;height:18pt" o:ole="">
                  <v:imagedata r:id="rId11" o:title=""/>
                </v:shape>
                <w:control r:id="rId17" w:name="DefaultOcxName4" w:shapeid="_x0000_i1036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Day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38" type="#_x0000_t75" style="width:30pt;height:18pt" o:ole="">
                  <v:imagedata r:id="rId14" o:title=""/>
                </v:shape>
                <w:control r:id="rId18" w:name="DefaultOcxName5" w:shapeid="_x0000_i1038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Year</w:t>
            </w:r>
          </w:p>
        </w:tc>
        <w:tc>
          <w:tcPr>
            <w:tcW w:w="13635" w:type="dxa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D42CF" w:rsidRPr="00BD42CF" w:rsidTr="00BD42CF">
        <w:trPr>
          <w:tblCellSpacing w:w="0" w:type="dxa"/>
        </w:trPr>
        <w:tc>
          <w:tcPr>
            <w:tcW w:w="3391" w:type="dxa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2. Start date: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40" type="#_x0000_t75" style="width:21pt;height:18pt" o:ole="">
                  <v:imagedata r:id="rId11" o:title=""/>
                </v:shape>
                <w:control r:id="rId19" w:name="DefaultOcxName6" w:shapeid="_x0000_i1040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Month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42" type="#_x0000_t75" style="width:21pt;height:18pt" o:ole="">
                  <v:imagedata r:id="rId11" o:title=""/>
                </v:shape>
                <w:control r:id="rId20" w:name="DefaultOcxName7" w:shapeid="_x0000_i1042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Day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44" type="#_x0000_t75" style="width:30pt;height:18pt" o:ole="">
                  <v:imagedata r:id="rId14" o:title=""/>
                </v:shape>
                <w:control r:id="rId21" w:name="DefaultOcxName8" w:shapeid="_x0000_i1044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Year</w:t>
            </w:r>
          </w:p>
        </w:tc>
        <w:tc>
          <w:tcPr>
            <w:tcW w:w="13635" w:type="dxa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D42CF" w:rsidRPr="00BD42CF" w:rsidTr="00BD42CF">
        <w:trPr>
          <w:tblCellSpacing w:w="0" w:type="dxa"/>
        </w:trPr>
        <w:tc>
          <w:tcPr>
            <w:tcW w:w="3391" w:type="dxa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2. End date: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46" type="#_x0000_t75" style="width:21pt;height:18pt" o:ole="">
                  <v:imagedata r:id="rId11" o:title=""/>
                </v:shape>
                <w:control r:id="rId22" w:name="DefaultOcxName9" w:shapeid="_x0000_i1046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Month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48" type="#_x0000_t75" style="width:21pt;height:18pt" o:ole="">
                  <v:imagedata r:id="rId11" o:title=""/>
                </v:shape>
                <w:control r:id="rId23" w:name="DefaultOcxName10" w:shapeid="_x0000_i1048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Day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50" type="#_x0000_t75" style="width:30pt;height:18pt" o:ole="">
                  <v:imagedata r:id="rId14" o:title=""/>
                </v:shape>
                <w:control r:id="rId24" w:name="DefaultOcxName11" w:shapeid="_x0000_i1050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Year</w:t>
            </w:r>
          </w:p>
        </w:tc>
        <w:tc>
          <w:tcPr>
            <w:tcW w:w="13635" w:type="dxa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D42CF" w:rsidRPr="00BD42CF" w:rsidTr="00BD42CF">
        <w:trPr>
          <w:tblCellSpacing w:w="0" w:type="dxa"/>
        </w:trPr>
        <w:tc>
          <w:tcPr>
            <w:tcW w:w="3391" w:type="dxa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3. Start date: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52" type="#_x0000_t75" style="width:21pt;height:18pt" o:ole="">
                  <v:imagedata r:id="rId11" o:title=""/>
                </v:shape>
                <w:control r:id="rId25" w:name="DefaultOcxName12" w:shapeid="_x0000_i1052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Month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54" type="#_x0000_t75" style="width:21pt;height:18pt" o:ole="">
                  <v:imagedata r:id="rId11" o:title=""/>
                </v:shape>
                <w:control r:id="rId26" w:name="DefaultOcxName13" w:shapeid="_x0000_i1054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Day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56" type="#_x0000_t75" style="width:30pt;height:18pt" o:ole="">
                  <v:imagedata r:id="rId14" o:title=""/>
                </v:shape>
                <w:control r:id="rId27" w:name="DefaultOcxName14" w:shapeid="_x0000_i1056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Year</w:t>
            </w:r>
          </w:p>
        </w:tc>
        <w:tc>
          <w:tcPr>
            <w:tcW w:w="13635" w:type="dxa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D42CF" w:rsidRPr="00BD42CF" w:rsidTr="00BD42CF">
        <w:trPr>
          <w:tblCellSpacing w:w="0" w:type="dxa"/>
        </w:trPr>
        <w:tc>
          <w:tcPr>
            <w:tcW w:w="3391" w:type="dxa"/>
            <w:shd w:val="clear" w:color="auto" w:fill="FFFFFF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3. End date:</w:t>
            </w:r>
          </w:p>
        </w:tc>
        <w:tc>
          <w:tcPr>
            <w:tcW w:w="0" w:type="auto"/>
            <w:shd w:val="clear" w:color="auto" w:fill="FFFFFF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58" type="#_x0000_t75" style="width:21pt;height:18pt" o:ole="">
                  <v:imagedata r:id="rId11" o:title=""/>
                </v:shape>
                <w:control r:id="rId28" w:name="DefaultOcxName15" w:shapeid="_x0000_i1058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Month</w:t>
            </w:r>
          </w:p>
        </w:tc>
        <w:tc>
          <w:tcPr>
            <w:tcW w:w="0" w:type="auto"/>
            <w:shd w:val="clear" w:color="auto" w:fill="FFFFFF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shd w:val="clear" w:color="auto" w:fill="FFFFFF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60" type="#_x0000_t75" style="width:21pt;height:18pt" o:ole="">
                  <v:imagedata r:id="rId11" o:title=""/>
                </v:shape>
                <w:control r:id="rId29" w:name="DefaultOcxName16" w:shapeid="_x0000_i1060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Day</w:t>
            </w:r>
          </w:p>
        </w:tc>
        <w:tc>
          <w:tcPr>
            <w:tcW w:w="0" w:type="auto"/>
            <w:shd w:val="clear" w:color="auto" w:fill="FFFFFF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shd w:val="clear" w:color="auto" w:fill="FFFFFF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object w:dxaOrig="225" w:dyaOrig="225">
                <v:shape id="_x0000_i1062" type="#_x0000_t75" style="width:30pt;height:18pt" o:ole="">
                  <v:imagedata r:id="rId14" o:title=""/>
                </v:shape>
                <w:control r:id="rId30" w:name="DefaultOcxName17" w:shapeid="_x0000_i1062"/>
              </w:object>
            </w:r>
          </w:p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  <w:r w:rsidRPr="00BD42CF">
              <w:rPr>
                <w:rFonts w:cs="Times New Roman"/>
                <w:sz w:val="24"/>
                <w:szCs w:val="24"/>
              </w:rPr>
              <w:t>Year</w:t>
            </w:r>
            <w:r w:rsidRPr="00BD42CF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D42CF" w:rsidRPr="00BD42CF" w:rsidRDefault="00BD42CF" w:rsidP="00BD42C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BD42CF" w:rsidRDefault="00BD42CF" w:rsidP="00BD42CF">
      <w:pPr>
        <w:rPr>
          <w:rFonts w:cs="Times New Roman"/>
          <w:b/>
          <w:bCs/>
          <w:sz w:val="24"/>
          <w:szCs w:val="24"/>
        </w:rPr>
      </w:pPr>
    </w:p>
    <w:p w:rsidR="00BD42CF" w:rsidRPr="00BD42CF" w:rsidRDefault="00BD42CF" w:rsidP="00BD42CF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3. </w:t>
      </w:r>
      <w:r w:rsidRPr="00BD42CF">
        <w:rPr>
          <w:rFonts w:cs="Times New Roman"/>
          <w:b/>
          <w:bCs/>
          <w:sz w:val="24"/>
          <w:szCs w:val="24"/>
        </w:rPr>
        <w:t>Please indicate the number of people the sample fielded:</w:t>
      </w:r>
    </w:p>
    <w:p w:rsidR="00BD42CF" w:rsidRPr="00BD42CF" w:rsidRDefault="00BD42CF" w:rsidP="00BD42CF">
      <w:pPr>
        <w:rPr>
          <w:rFonts w:cs="Times New Roman"/>
          <w:sz w:val="24"/>
          <w:szCs w:val="24"/>
        </w:rPr>
      </w:pPr>
      <w:r w:rsidRPr="00BD42CF">
        <w:rPr>
          <w:rFonts w:cs="Times New Roman"/>
          <w:sz w:val="24"/>
          <w:szCs w:val="24"/>
        </w:rPr>
        <w:object w:dxaOrig="225" w:dyaOrig="225">
          <v:shape id="_x0000_i1064" type="#_x0000_t75" style="width:198.75pt;height:18pt" o:ole="">
            <v:imagedata r:id="rId9" o:title=""/>
          </v:shape>
          <w:control r:id="rId31" w:name="DefaultOcxName20" w:shapeid="_x0000_i1064"/>
        </w:object>
      </w:r>
    </w:p>
    <w:p w:rsidR="00BD42CF" w:rsidRDefault="00BD42CF" w:rsidP="00BD42CF">
      <w:pPr>
        <w:rPr>
          <w:rFonts w:cs="Times New Roman"/>
          <w:sz w:val="24"/>
          <w:szCs w:val="24"/>
        </w:rPr>
      </w:pPr>
    </w:p>
    <w:p w:rsidR="00BD42CF" w:rsidRPr="00BD42CF" w:rsidRDefault="00BD42CF" w:rsidP="00BD42CF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4. </w:t>
      </w:r>
      <w:r w:rsidRPr="00BD42CF">
        <w:rPr>
          <w:rFonts w:cs="Times New Roman"/>
          <w:b/>
          <w:bCs/>
          <w:sz w:val="24"/>
          <w:szCs w:val="24"/>
        </w:rPr>
        <w:t>Please indicate the number of completed interviews:</w:t>
      </w:r>
    </w:p>
    <w:p w:rsidR="00BD42CF" w:rsidRPr="00BD42CF" w:rsidRDefault="00BD42CF" w:rsidP="00BD42CF">
      <w:pPr>
        <w:rPr>
          <w:rFonts w:cs="Times New Roman"/>
          <w:sz w:val="24"/>
          <w:szCs w:val="24"/>
        </w:rPr>
      </w:pPr>
      <w:r w:rsidRPr="00BD42CF">
        <w:rPr>
          <w:rFonts w:cs="Times New Roman"/>
          <w:sz w:val="24"/>
          <w:szCs w:val="24"/>
        </w:rPr>
        <w:object w:dxaOrig="225" w:dyaOrig="225">
          <v:shape id="_x0000_i1066" type="#_x0000_t75" style="width:198.75pt;height:18pt" o:ole="">
            <v:imagedata r:id="rId9" o:title=""/>
          </v:shape>
          <w:control r:id="rId32" w:name="DefaultOcxName19" w:shapeid="_x0000_i1066"/>
        </w:object>
      </w:r>
    </w:p>
    <w:p w:rsidR="00BD42CF" w:rsidRDefault="00BD42CF" w:rsidP="00BD42CF">
      <w:pPr>
        <w:rPr>
          <w:rFonts w:cs="Times New Roman"/>
          <w:sz w:val="24"/>
          <w:szCs w:val="24"/>
        </w:rPr>
      </w:pPr>
    </w:p>
    <w:p w:rsidR="00BD42CF" w:rsidRDefault="00BD42CF" w:rsidP="00BD42CF">
      <w:pPr>
        <w:rPr>
          <w:rFonts w:cs="Times New Roman"/>
          <w:b/>
          <w:bCs/>
          <w:sz w:val="24"/>
          <w:szCs w:val="24"/>
        </w:rPr>
      </w:pPr>
    </w:p>
    <w:p w:rsidR="00BD42CF" w:rsidRDefault="00BD42CF" w:rsidP="00BD42CF">
      <w:pPr>
        <w:rPr>
          <w:rFonts w:cs="Times New Roman"/>
          <w:b/>
          <w:bCs/>
          <w:sz w:val="24"/>
          <w:szCs w:val="24"/>
        </w:rPr>
      </w:pPr>
    </w:p>
    <w:p w:rsidR="00BD42CF" w:rsidRDefault="00BD42CF" w:rsidP="00BD42CF">
      <w:pPr>
        <w:rPr>
          <w:rFonts w:cs="Times New Roman"/>
          <w:b/>
          <w:bCs/>
          <w:sz w:val="24"/>
          <w:szCs w:val="24"/>
        </w:rPr>
      </w:pPr>
    </w:p>
    <w:p w:rsidR="00BD42CF" w:rsidRDefault="00BD42CF" w:rsidP="00BD42CF">
      <w:pPr>
        <w:rPr>
          <w:rFonts w:cs="Times New Roman"/>
          <w:b/>
          <w:bCs/>
          <w:sz w:val="24"/>
          <w:szCs w:val="24"/>
        </w:rPr>
      </w:pPr>
    </w:p>
    <w:p w:rsidR="00BD42CF" w:rsidRPr="00BD42CF" w:rsidRDefault="00BD42CF" w:rsidP="00BD42CF">
      <w:pPr>
        <w:rPr>
          <w:rFonts w:cs="Times New Roman"/>
          <w:sz w:val="24"/>
          <w:szCs w:val="24"/>
        </w:rPr>
      </w:pPr>
      <w:r w:rsidRPr="00BD42CF">
        <w:rPr>
          <w:rFonts w:cs="Times New Roman"/>
          <w:b/>
          <w:bCs/>
          <w:sz w:val="24"/>
          <w:szCs w:val="24"/>
        </w:rPr>
        <w:t>Answer the following questions if your survey is a probability sample.</w:t>
      </w:r>
    </w:p>
    <w:p w:rsidR="00BD42CF" w:rsidRDefault="00BD42CF" w:rsidP="00BD42CF">
      <w:pPr>
        <w:rPr>
          <w:rFonts w:cs="Times New Roman"/>
          <w:b/>
          <w:bCs/>
          <w:sz w:val="24"/>
          <w:szCs w:val="24"/>
        </w:rPr>
      </w:pPr>
    </w:p>
    <w:p w:rsidR="00BD42CF" w:rsidRPr="00BD42CF" w:rsidRDefault="00BD42CF" w:rsidP="00BD42CF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5. </w:t>
      </w:r>
      <w:r w:rsidRPr="00BD42CF">
        <w:rPr>
          <w:rFonts w:cs="Times New Roman"/>
          <w:b/>
          <w:bCs/>
          <w:sz w:val="24"/>
          <w:szCs w:val="24"/>
        </w:rPr>
        <w:t>Please specify the response rate of your survey, and indicate which AAPOR rate you are using:</w:t>
      </w:r>
    </w:p>
    <w:p w:rsidR="00BD42CF" w:rsidRPr="00BD42CF" w:rsidRDefault="00BD42CF" w:rsidP="00BD42CF">
      <w:pPr>
        <w:rPr>
          <w:rFonts w:cs="Times New Roman"/>
          <w:sz w:val="24"/>
          <w:szCs w:val="24"/>
        </w:rPr>
      </w:pPr>
      <w:r w:rsidRPr="00BD42CF">
        <w:rPr>
          <w:rFonts w:cs="Times New Roman"/>
          <w:sz w:val="24"/>
          <w:szCs w:val="24"/>
        </w:rPr>
        <w:object w:dxaOrig="225" w:dyaOrig="225">
          <v:shape id="_x0000_i1068" type="#_x0000_t75" style="width:198.75pt;height:18pt" o:ole="">
            <v:imagedata r:id="rId9" o:title=""/>
          </v:shape>
          <w:control r:id="rId33" w:name="DefaultOcxName21" w:shapeid="_x0000_i1068"/>
        </w:object>
      </w:r>
    </w:p>
    <w:p w:rsidR="00BD42CF" w:rsidRDefault="00BD42CF" w:rsidP="00BD42CF">
      <w:pPr>
        <w:rPr>
          <w:rFonts w:cs="Times New Roman"/>
          <w:sz w:val="24"/>
          <w:szCs w:val="24"/>
        </w:rPr>
      </w:pPr>
    </w:p>
    <w:p w:rsidR="00BD42CF" w:rsidRPr="00BD42CF" w:rsidRDefault="00BD42CF" w:rsidP="00BD42CF">
      <w:pPr>
        <w:rPr>
          <w:rFonts w:cs="Times New Roman"/>
          <w:b/>
          <w:bCs/>
          <w:sz w:val="24"/>
          <w:szCs w:val="24"/>
        </w:rPr>
      </w:pPr>
      <w:r w:rsidRPr="00BD42CF">
        <w:rPr>
          <w:rFonts w:cs="Times New Roman"/>
          <w:b/>
          <w:sz w:val="24"/>
          <w:szCs w:val="24"/>
        </w:rPr>
        <w:t>6.</w:t>
      </w:r>
      <w:r>
        <w:rPr>
          <w:rFonts w:cs="Times New Roman"/>
          <w:sz w:val="24"/>
          <w:szCs w:val="24"/>
        </w:rPr>
        <w:t xml:space="preserve"> </w:t>
      </w:r>
      <w:r w:rsidRPr="00BD42CF">
        <w:rPr>
          <w:rFonts w:cs="Times New Roman"/>
          <w:b/>
          <w:bCs/>
          <w:sz w:val="24"/>
          <w:szCs w:val="24"/>
        </w:rPr>
        <w:t>Please specify the sampling error of your survey:</w:t>
      </w:r>
    </w:p>
    <w:p w:rsidR="00BD42CF" w:rsidRPr="00BD42CF" w:rsidRDefault="00BD42CF" w:rsidP="00BD42CF">
      <w:pPr>
        <w:rPr>
          <w:rFonts w:cs="Times New Roman"/>
          <w:sz w:val="24"/>
          <w:szCs w:val="24"/>
        </w:rPr>
      </w:pPr>
      <w:r w:rsidRPr="00BD42CF">
        <w:rPr>
          <w:rFonts w:cs="Times New Roman"/>
          <w:sz w:val="24"/>
          <w:szCs w:val="24"/>
        </w:rPr>
        <w:object w:dxaOrig="225" w:dyaOrig="225">
          <v:shape id="_x0000_i1070" type="#_x0000_t75" style="width:198.75pt;height:18pt" o:ole="">
            <v:imagedata r:id="rId9" o:title=""/>
          </v:shape>
          <w:control r:id="rId34" w:name="DefaultOcxName31" w:shapeid="_x0000_i1070"/>
        </w:object>
      </w:r>
    </w:p>
    <w:p w:rsidR="00BD42CF" w:rsidRDefault="00BD42CF" w:rsidP="00BD42CF">
      <w:pPr>
        <w:rPr>
          <w:rFonts w:cs="Times New Roman"/>
          <w:sz w:val="24"/>
          <w:szCs w:val="24"/>
        </w:rPr>
      </w:pPr>
    </w:p>
    <w:p w:rsidR="00BD42CF" w:rsidRDefault="00BD42CF" w:rsidP="00BD42CF">
      <w:pPr>
        <w:rPr>
          <w:rFonts w:cs="Times New Roman"/>
          <w:sz w:val="24"/>
          <w:szCs w:val="24"/>
        </w:rPr>
      </w:pPr>
    </w:p>
    <w:p w:rsidR="00BD42CF" w:rsidRDefault="00BD42CF" w:rsidP="00BD42CF">
      <w:pPr>
        <w:rPr>
          <w:rFonts w:cs="Times New Roman"/>
          <w:sz w:val="24"/>
          <w:szCs w:val="24"/>
        </w:rPr>
      </w:pPr>
    </w:p>
    <w:p w:rsidR="00BD42CF" w:rsidRPr="00BD42CF" w:rsidRDefault="00BD42CF" w:rsidP="00BD42CF">
      <w:pPr>
        <w:rPr>
          <w:rFonts w:cs="Times New Roman"/>
          <w:sz w:val="24"/>
          <w:szCs w:val="24"/>
        </w:rPr>
      </w:pPr>
      <w:r w:rsidRPr="00BD42CF">
        <w:rPr>
          <w:rFonts w:cs="Times New Roman"/>
          <w:b/>
          <w:bCs/>
          <w:sz w:val="24"/>
          <w:szCs w:val="24"/>
        </w:rPr>
        <w:lastRenderedPageBreak/>
        <w:t>Answer the following question if your survey is NOT a probability sample.</w:t>
      </w:r>
    </w:p>
    <w:p w:rsidR="00BD42CF" w:rsidRDefault="00BD42CF" w:rsidP="00BD42CF">
      <w:pPr>
        <w:rPr>
          <w:rFonts w:cs="Times New Roman"/>
          <w:b/>
          <w:bCs/>
          <w:sz w:val="24"/>
          <w:szCs w:val="24"/>
        </w:rPr>
      </w:pPr>
    </w:p>
    <w:p w:rsidR="00BD42CF" w:rsidRPr="00BD42CF" w:rsidRDefault="00BD42CF" w:rsidP="00BD42CF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7. </w:t>
      </w:r>
      <w:r w:rsidRPr="00BD42CF">
        <w:rPr>
          <w:rFonts w:cs="Times New Roman"/>
          <w:b/>
          <w:bCs/>
          <w:sz w:val="24"/>
          <w:szCs w:val="24"/>
        </w:rPr>
        <w:t>Please specify the participation rate of your survey:</w:t>
      </w:r>
    </w:p>
    <w:p w:rsidR="00BD42CF" w:rsidRPr="00BD42CF" w:rsidRDefault="00BD42CF" w:rsidP="00BD42CF">
      <w:pPr>
        <w:rPr>
          <w:rFonts w:cs="Times New Roman"/>
          <w:sz w:val="24"/>
          <w:szCs w:val="24"/>
        </w:rPr>
      </w:pPr>
      <w:r w:rsidRPr="00BD42CF">
        <w:rPr>
          <w:rFonts w:cs="Times New Roman"/>
          <w:sz w:val="24"/>
          <w:szCs w:val="24"/>
        </w:rPr>
        <w:object w:dxaOrig="225" w:dyaOrig="225">
          <v:shape id="_x0000_i1072" type="#_x0000_t75" style="width:198.75pt;height:18pt" o:ole="">
            <v:imagedata r:id="rId9" o:title=""/>
          </v:shape>
          <w:control r:id="rId35" w:name="DefaultOcxName41" w:shapeid="_x0000_i1072"/>
        </w:object>
      </w:r>
    </w:p>
    <w:p w:rsidR="00BD42CF" w:rsidRPr="00BD42CF" w:rsidRDefault="00BD42CF" w:rsidP="00BD42CF">
      <w:pPr>
        <w:rPr>
          <w:rFonts w:cs="Times New Roman"/>
          <w:b/>
          <w:bCs/>
          <w:sz w:val="24"/>
          <w:szCs w:val="24"/>
        </w:rPr>
      </w:pPr>
    </w:p>
    <w:p w:rsidR="00BD42CF" w:rsidRPr="00BD42CF" w:rsidRDefault="00BD42CF" w:rsidP="00BD42CF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8. </w:t>
      </w:r>
      <w:r w:rsidRPr="00BD42CF">
        <w:rPr>
          <w:rFonts w:cs="Times New Roman"/>
          <w:b/>
          <w:bCs/>
          <w:sz w:val="24"/>
          <w:szCs w:val="24"/>
        </w:rPr>
        <w:t>Describe your plans for publicizing the survey results:</w:t>
      </w:r>
    </w:p>
    <w:p w:rsidR="00BD42CF" w:rsidRPr="00BD42CF" w:rsidRDefault="00BD42CF" w:rsidP="00BD42CF">
      <w:pPr>
        <w:rPr>
          <w:rFonts w:cs="Times New Roman"/>
          <w:sz w:val="24"/>
          <w:szCs w:val="24"/>
        </w:rPr>
      </w:pPr>
      <w:r w:rsidRPr="00BD42CF">
        <w:rPr>
          <w:rFonts w:cs="Times New Roman"/>
          <w:sz w:val="24"/>
          <w:szCs w:val="24"/>
        </w:rPr>
        <w:object w:dxaOrig="225" w:dyaOrig="225">
          <v:shape id="_x0000_i1074" type="#_x0000_t75" style="width:399pt;height:50.25pt" o:ole="">
            <v:imagedata r:id="rId36" o:title=""/>
          </v:shape>
          <w:control r:id="rId37" w:name="DefaultOcxName51" w:shapeid="_x0000_i1074"/>
        </w:object>
      </w:r>
    </w:p>
    <w:p w:rsidR="00BD42CF" w:rsidRDefault="00BD42CF" w:rsidP="00BD42CF">
      <w:pPr>
        <w:rPr>
          <w:rFonts w:cs="Times New Roman"/>
          <w:sz w:val="24"/>
          <w:szCs w:val="24"/>
        </w:rPr>
      </w:pPr>
    </w:p>
    <w:p w:rsidR="00BD42CF" w:rsidRPr="00BD42CF" w:rsidRDefault="00BD42CF" w:rsidP="00BD42CF">
      <w:pPr>
        <w:rPr>
          <w:rFonts w:cs="Times New Roman"/>
          <w:sz w:val="24"/>
          <w:szCs w:val="24"/>
        </w:rPr>
      </w:pPr>
      <w:r w:rsidRPr="00BD42CF">
        <w:rPr>
          <w:rFonts w:cs="Times New Roman"/>
          <w:sz w:val="24"/>
          <w:szCs w:val="24"/>
        </w:rPr>
        <w:t>Please conform to AAPOR Standard Definitions and use Response Rate Calculator or equivalent when preparing sample disposition.</w:t>
      </w:r>
    </w:p>
    <w:p w:rsidR="00BD42CF" w:rsidRPr="00BD42CF" w:rsidRDefault="00BD42CF" w:rsidP="00BD42CF">
      <w:pPr>
        <w:rPr>
          <w:rFonts w:cs="Times New Roman"/>
          <w:sz w:val="24"/>
          <w:szCs w:val="24"/>
        </w:rPr>
      </w:pPr>
      <w:r w:rsidRPr="00BD42CF">
        <w:rPr>
          <w:rFonts w:cs="Times New Roman"/>
          <w:sz w:val="24"/>
          <w:szCs w:val="24"/>
        </w:rPr>
        <w:t>AAPOR Standard Definitions: </w:t>
      </w:r>
      <w:hyperlink r:id="rId38" w:history="1">
        <w:r w:rsidRPr="003975E3">
          <w:rPr>
            <w:rStyle w:val="Hyperlink"/>
            <w:rFonts w:cs="Times New Roman"/>
            <w:sz w:val="24"/>
            <w:szCs w:val="24"/>
          </w:rPr>
          <w:t>http://www.aapor.org/Standards_and_Ethics/4260.htm</w:t>
        </w:r>
      </w:hyperlink>
      <w:r>
        <w:rPr>
          <w:rFonts w:cs="Times New Roman"/>
          <w:sz w:val="24"/>
          <w:szCs w:val="24"/>
        </w:rPr>
        <w:t xml:space="preserve"> </w:t>
      </w:r>
    </w:p>
    <w:p w:rsidR="00BD42CF" w:rsidRPr="00BD42CF" w:rsidRDefault="00BD42CF" w:rsidP="00BD42CF">
      <w:pPr>
        <w:rPr>
          <w:rFonts w:cs="Times New Roman"/>
          <w:sz w:val="24"/>
          <w:szCs w:val="24"/>
        </w:rPr>
      </w:pPr>
      <w:r w:rsidRPr="00BD42CF">
        <w:rPr>
          <w:rFonts w:cs="Times New Roman"/>
          <w:sz w:val="24"/>
          <w:szCs w:val="24"/>
        </w:rPr>
        <w:t>Response Rate Calculator: </w:t>
      </w:r>
      <w:hyperlink r:id="rId39" w:history="1">
        <w:r w:rsidRPr="003975E3">
          <w:rPr>
            <w:rStyle w:val="Hyperlink"/>
            <w:rFonts w:cs="Times New Roman"/>
            <w:sz w:val="24"/>
            <w:szCs w:val="24"/>
          </w:rPr>
          <w:t>http://www.aapor.org/Standard_Definitions2.htm</w:t>
        </w:r>
      </w:hyperlink>
      <w:r>
        <w:rPr>
          <w:rFonts w:cs="Times New Roman"/>
          <w:sz w:val="24"/>
          <w:szCs w:val="24"/>
        </w:rPr>
        <w:t xml:space="preserve"> </w:t>
      </w:r>
    </w:p>
    <w:p w:rsidR="00BD42CF" w:rsidRDefault="00BD42CF" w:rsidP="00BD42CF">
      <w:pPr>
        <w:rPr>
          <w:rFonts w:cs="Times New Roman"/>
          <w:sz w:val="24"/>
          <w:szCs w:val="24"/>
        </w:rPr>
      </w:pPr>
    </w:p>
    <w:p w:rsidR="00BD42CF" w:rsidRPr="00BD42CF" w:rsidRDefault="00BD42CF" w:rsidP="00BD42CF">
      <w:pPr>
        <w:rPr>
          <w:rFonts w:cs="Times New Roman"/>
          <w:sz w:val="24"/>
          <w:szCs w:val="24"/>
        </w:rPr>
      </w:pPr>
      <w:r w:rsidRPr="00BD42CF">
        <w:rPr>
          <w:rFonts w:cs="Times New Roman"/>
          <w:sz w:val="24"/>
          <w:szCs w:val="24"/>
        </w:rPr>
        <w:t>Please direct any questions to </w:t>
      </w:r>
      <w:hyperlink r:id="rId40" w:history="1">
        <w:r w:rsidRPr="003975E3">
          <w:rPr>
            <w:rStyle w:val="Hyperlink"/>
            <w:rFonts w:cs="Times New Roman"/>
            <w:sz w:val="24"/>
            <w:szCs w:val="24"/>
          </w:rPr>
          <w:t>surveystandards@rwjf.org</w:t>
        </w:r>
      </w:hyperlink>
      <w:r>
        <w:rPr>
          <w:rFonts w:cs="Times New Roman"/>
          <w:sz w:val="24"/>
          <w:szCs w:val="24"/>
        </w:rPr>
        <w:t xml:space="preserve"> </w:t>
      </w:r>
    </w:p>
    <w:p w:rsidR="00BD42CF" w:rsidRDefault="00BD42CF" w:rsidP="00045F88">
      <w:pPr>
        <w:rPr>
          <w:rFonts w:cs="Times New Roman"/>
          <w:sz w:val="24"/>
          <w:szCs w:val="24"/>
        </w:rPr>
      </w:pPr>
    </w:p>
    <w:sectPr w:rsidR="00BD42CF" w:rsidSect="004E4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88"/>
    <w:rsid w:val="00045F88"/>
    <w:rsid w:val="0035462D"/>
    <w:rsid w:val="0041354D"/>
    <w:rsid w:val="004545D1"/>
    <w:rsid w:val="004E4442"/>
    <w:rsid w:val="00BD42CF"/>
    <w:rsid w:val="00E65712"/>
    <w:rsid w:val="00EA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42"/>
  </w:style>
  <w:style w:type="paragraph" w:styleId="Heading1">
    <w:name w:val="heading 1"/>
    <w:basedOn w:val="Normal"/>
    <w:link w:val="Heading1Char"/>
    <w:uiPriority w:val="9"/>
    <w:qFormat/>
    <w:rsid w:val="00045F8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5F88"/>
    <w:rPr>
      <w:rFonts w:eastAsia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DefaultParagraphFont"/>
    <w:rsid w:val="00045F88"/>
  </w:style>
  <w:style w:type="character" w:styleId="Hyperlink">
    <w:name w:val="Hyperlink"/>
    <w:basedOn w:val="DefaultParagraphFont"/>
    <w:uiPriority w:val="99"/>
    <w:unhideWhenUsed/>
    <w:rsid w:val="00045F88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5F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5F8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5F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5F88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42"/>
  </w:style>
  <w:style w:type="paragraph" w:styleId="Heading1">
    <w:name w:val="heading 1"/>
    <w:basedOn w:val="Normal"/>
    <w:link w:val="Heading1Char"/>
    <w:uiPriority w:val="9"/>
    <w:qFormat/>
    <w:rsid w:val="00045F8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5F88"/>
    <w:rPr>
      <w:rFonts w:eastAsia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DefaultParagraphFont"/>
    <w:rsid w:val="00045F88"/>
  </w:style>
  <w:style w:type="character" w:styleId="Hyperlink">
    <w:name w:val="Hyperlink"/>
    <w:basedOn w:val="DefaultParagraphFont"/>
    <w:uiPriority w:val="99"/>
    <w:unhideWhenUsed/>
    <w:rsid w:val="00045F88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5F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5F8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5F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5F8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60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95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97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674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497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83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73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578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71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533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7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8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1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45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9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594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5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19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42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12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4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3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25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476">
          <w:marLeft w:val="30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32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81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52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57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9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57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6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2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1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28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1577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5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93598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2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20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74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26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8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75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9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4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83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1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8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5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88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58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02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3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62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85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6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623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70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74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1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60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0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1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06717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74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4840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3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83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30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894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18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14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46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1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73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8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71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2872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8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21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665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000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4715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74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97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33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29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318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28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30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42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69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63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13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66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15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46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6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85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28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8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70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53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84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3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4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19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5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95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87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50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08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841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41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9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224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510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43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77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157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60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9945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967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715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8082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75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62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9059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0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61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10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68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79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5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40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56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5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8494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7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17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38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6555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9738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54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0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02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7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58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690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6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204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49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548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18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770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941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603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2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80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11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310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11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80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179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300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784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2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938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527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19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62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66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93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53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47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78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49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1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74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898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43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46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36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9000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72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43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40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13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3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390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11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457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87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522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577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60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69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2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2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47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34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veystandards@rwjf.org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hyperlink" Target="http://www.aapor.org/Standard_Definitions2.htm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theme" Target="theme/theme1.xml"/><Relationship Id="rId7" Type="http://schemas.openxmlformats.org/officeDocument/2006/relationships/hyperlink" Target="mailto:sip@aarp.org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hyperlink" Target="http://www.aapor.org/Standards_and_Ethics/4260.htm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rantreports@rwjf.org" TargetMode="External"/><Relationship Id="rId11" Type="http://schemas.openxmlformats.org/officeDocument/2006/relationships/image" Target="media/image3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hyperlink" Target="mailto:surveystandards@rwjf.org" TargetMode="External"/><Relationship Id="rId5" Type="http://schemas.openxmlformats.org/officeDocument/2006/relationships/image" Target="media/image1.jpeg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Wood Johnson Foundation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Woodrum</dc:creator>
  <cp:lastModifiedBy>Staff</cp:lastModifiedBy>
  <cp:revision>2</cp:revision>
  <dcterms:created xsi:type="dcterms:W3CDTF">2015-02-19T21:00:00Z</dcterms:created>
  <dcterms:modified xsi:type="dcterms:W3CDTF">2015-02-19T21:00:00Z</dcterms:modified>
</cp:coreProperties>
</file>